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2371" w14:textId="6D50FE97" w:rsidR="00CA44DF" w:rsidRPr="00DB796F" w:rsidRDefault="00C866ED">
      <w:pPr>
        <w:pStyle w:val="berschrift1"/>
        <w:rPr>
          <w:rFonts w:ascii="Arial" w:hAnsi="Arial" w:cs="Arial"/>
        </w:rPr>
      </w:pPr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5A38306C" wp14:editId="18054622">
            <wp:simplePos x="0" y="0"/>
            <wp:positionH relativeFrom="margin">
              <wp:posOffset>-381000</wp:posOffset>
            </wp:positionH>
            <wp:positionV relativeFrom="margin">
              <wp:posOffset>-427990</wp:posOffset>
            </wp:positionV>
            <wp:extent cx="1028700" cy="1026160"/>
            <wp:effectExtent l="0" t="0" r="0" b="2540"/>
            <wp:wrapSquare wrapText="bothSides"/>
            <wp:docPr id="8349436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A60">
        <w:rPr>
          <w:rFonts w:ascii="Arial" w:hAnsi="Arial" w:cs="Arial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41E6F91" wp14:editId="3A854D97">
            <wp:simplePos x="0" y="0"/>
            <wp:positionH relativeFrom="margin">
              <wp:align>right</wp:align>
            </wp:positionH>
            <wp:positionV relativeFrom="paragraph">
              <wp:posOffset>-298450</wp:posOffset>
            </wp:positionV>
            <wp:extent cx="1256030" cy="80454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44DF" w:rsidRPr="00DB796F">
        <w:rPr>
          <w:rFonts w:ascii="Arial" w:hAnsi="Arial" w:cs="Arial"/>
        </w:rPr>
        <w:t xml:space="preserve">NENNUNG für </w:t>
      </w:r>
      <w:r w:rsidR="00AF5245">
        <w:rPr>
          <w:rFonts w:ascii="Arial" w:hAnsi="Arial" w:cs="Arial"/>
        </w:rPr>
        <w:t>die ÖM Ski-Alpin</w:t>
      </w:r>
    </w:p>
    <w:p w14:paraId="251F7C65" w14:textId="0806881B" w:rsidR="00123F1A" w:rsidRDefault="00123F1A" w:rsidP="00123F1A">
      <w:pPr>
        <w:rPr>
          <w:rFonts w:ascii="Arial" w:hAnsi="Arial" w:cs="Arial"/>
          <w:sz w:val="18"/>
        </w:rPr>
      </w:pPr>
    </w:p>
    <w:p w14:paraId="73C895AB" w14:textId="774E6C3E" w:rsidR="00CA44DF" w:rsidRPr="00AF5245" w:rsidRDefault="00CA44DF" w:rsidP="00123F1A">
      <w:pPr>
        <w:rPr>
          <w:rFonts w:ascii="Arial" w:hAnsi="Arial" w:cs="Arial"/>
          <w:b/>
          <w:sz w:val="24"/>
        </w:rPr>
      </w:pPr>
      <w:r w:rsidRPr="00AF5245">
        <w:rPr>
          <w:rFonts w:ascii="Arial" w:hAnsi="Arial" w:cs="Arial"/>
          <w:b/>
          <w:sz w:val="24"/>
        </w:rPr>
        <w:t>Der unterzeichnete Verein</w:t>
      </w:r>
      <w:r w:rsidR="00C866ED">
        <w:rPr>
          <w:rFonts w:ascii="Arial" w:hAnsi="Arial" w:cs="Arial"/>
          <w:b/>
          <w:sz w:val="24"/>
        </w:rPr>
        <w:t xml:space="preserve"> </w:t>
      </w:r>
      <w:r w:rsidRPr="00AF5245">
        <w:rPr>
          <w:rFonts w:ascii="Arial" w:hAnsi="Arial" w:cs="Arial"/>
          <w:b/>
          <w:sz w:val="24"/>
        </w:rPr>
        <w:t xml:space="preserve"> </w:t>
      </w:r>
      <w:r w:rsidR="00117D79" w:rsidRPr="00AF5245">
        <w:rPr>
          <w:rFonts w:ascii="Arial" w:hAnsi="Arial" w:cs="Arial"/>
          <w:b/>
          <w:sz w:val="24"/>
          <w:u w:val="single"/>
        </w:rPr>
        <w:t xml:space="preserve"> _____                                 </w:t>
      </w:r>
      <w:r w:rsidR="00C866ED">
        <w:rPr>
          <w:rFonts w:ascii="Arial" w:hAnsi="Arial" w:cs="Arial"/>
          <w:b/>
          <w:sz w:val="24"/>
        </w:rPr>
        <w:t xml:space="preserve">  </w:t>
      </w:r>
      <w:r w:rsidRPr="00AF5245">
        <w:rPr>
          <w:rFonts w:ascii="Arial" w:hAnsi="Arial" w:cs="Arial"/>
          <w:b/>
          <w:sz w:val="24"/>
        </w:rPr>
        <w:t xml:space="preserve">nennt zur </w:t>
      </w:r>
      <w:r w:rsidR="00117D79" w:rsidRPr="00AF5245">
        <w:rPr>
          <w:rFonts w:ascii="Arial" w:hAnsi="Arial" w:cs="Arial"/>
          <w:b/>
          <w:sz w:val="24"/>
        </w:rPr>
        <w:t>ÖM</w:t>
      </w:r>
      <w:r w:rsidR="00C362C6" w:rsidRPr="00AF5245">
        <w:rPr>
          <w:rFonts w:ascii="Arial" w:hAnsi="Arial" w:cs="Arial"/>
          <w:b/>
          <w:sz w:val="24"/>
        </w:rPr>
        <w:t xml:space="preserve"> für </w:t>
      </w:r>
      <w:r w:rsidR="00117D79" w:rsidRPr="00AF5245">
        <w:rPr>
          <w:rFonts w:ascii="Arial" w:hAnsi="Arial" w:cs="Arial"/>
          <w:b/>
          <w:sz w:val="24"/>
        </w:rPr>
        <w:t xml:space="preserve">Menschen mit mentaler </w:t>
      </w:r>
      <w:r w:rsidR="002E35EF" w:rsidRPr="00AF5245">
        <w:rPr>
          <w:rFonts w:ascii="Arial" w:hAnsi="Arial" w:cs="Arial"/>
          <w:b/>
          <w:sz w:val="24"/>
        </w:rPr>
        <w:t>Behinderung</w:t>
      </w:r>
    </w:p>
    <w:p w14:paraId="7122BA94" w14:textId="77777777" w:rsidR="00CA44DF" w:rsidRPr="00AF5245" w:rsidRDefault="00CA44DF">
      <w:pPr>
        <w:jc w:val="center"/>
        <w:rPr>
          <w:rFonts w:ascii="Arial" w:hAnsi="Arial" w:cs="Arial"/>
          <w:b/>
          <w:sz w:val="24"/>
        </w:rPr>
      </w:pPr>
    </w:p>
    <w:p w14:paraId="6A0743D3" w14:textId="2A48AB88" w:rsidR="00CA44DF" w:rsidRPr="00AF5245" w:rsidRDefault="00CA44DF" w:rsidP="005315FE">
      <w:pPr>
        <w:jc w:val="center"/>
        <w:rPr>
          <w:rFonts w:ascii="Arial" w:hAnsi="Arial" w:cs="Arial"/>
          <w:b/>
          <w:sz w:val="24"/>
        </w:rPr>
      </w:pPr>
      <w:r w:rsidRPr="00AF5245">
        <w:rPr>
          <w:rFonts w:ascii="Arial" w:hAnsi="Arial" w:cs="Arial"/>
          <w:b/>
          <w:sz w:val="24"/>
        </w:rPr>
        <w:t xml:space="preserve">vom </w:t>
      </w:r>
      <w:r w:rsidR="00117D79" w:rsidRPr="00AF5245">
        <w:rPr>
          <w:rFonts w:ascii="Arial" w:hAnsi="Arial" w:cs="Arial"/>
          <w:b/>
          <w:sz w:val="24"/>
          <w:u w:val="single"/>
        </w:rPr>
        <w:t>2</w:t>
      </w:r>
      <w:r w:rsidR="001B3A6E">
        <w:rPr>
          <w:rFonts w:ascii="Arial" w:hAnsi="Arial" w:cs="Arial"/>
          <w:b/>
          <w:sz w:val="24"/>
          <w:u w:val="single"/>
        </w:rPr>
        <w:t>4</w:t>
      </w:r>
      <w:r w:rsidR="00117D79" w:rsidRPr="00AF5245">
        <w:rPr>
          <w:rFonts w:ascii="Arial" w:hAnsi="Arial" w:cs="Arial"/>
          <w:b/>
          <w:sz w:val="24"/>
          <w:u w:val="single"/>
        </w:rPr>
        <w:t>.</w:t>
      </w:r>
      <w:r w:rsidR="001B3A6E">
        <w:rPr>
          <w:rFonts w:ascii="Arial" w:hAnsi="Arial" w:cs="Arial"/>
          <w:b/>
          <w:sz w:val="24"/>
          <w:u w:val="single"/>
        </w:rPr>
        <w:t xml:space="preserve"> 0</w:t>
      </w:r>
      <w:r w:rsidR="00117D79" w:rsidRPr="00AF5245">
        <w:rPr>
          <w:rFonts w:ascii="Arial" w:hAnsi="Arial" w:cs="Arial"/>
          <w:b/>
          <w:sz w:val="24"/>
          <w:u w:val="single"/>
        </w:rPr>
        <w:t>1.</w:t>
      </w:r>
      <w:r w:rsidR="001B3A6E">
        <w:rPr>
          <w:rFonts w:ascii="Arial" w:hAnsi="Arial" w:cs="Arial"/>
          <w:b/>
          <w:sz w:val="24"/>
          <w:u w:val="single"/>
        </w:rPr>
        <w:t xml:space="preserve"> </w:t>
      </w:r>
      <w:r w:rsidR="00117D79" w:rsidRPr="00AF5245">
        <w:rPr>
          <w:rFonts w:ascii="Arial" w:hAnsi="Arial" w:cs="Arial"/>
          <w:b/>
          <w:sz w:val="24"/>
          <w:u w:val="single"/>
        </w:rPr>
        <w:t>202</w:t>
      </w:r>
      <w:r w:rsidR="00123F1A">
        <w:rPr>
          <w:rFonts w:ascii="Arial" w:hAnsi="Arial" w:cs="Arial"/>
          <w:b/>
          <w:sz w:val="24"/>
          <w:u w:val="single"/>
        </w:rPr>
        <w:t>5</w:t>
      </w:r>
      <w:r w:rsidRPr="00AF5245">
        <w:rPr>
          <w:rFonts w:ascii="Arial" w:hAnsi="Arial" w:cs="Arial"/>
          <w:b/>
          <w:sz w:val="24"/>
        </w:rPr>
        <w:t xml:space="preserve">  bis  </w:t>
      </w:r>
      <w:r w:rsidR="00117D79" w:rsidRPr="00AF5245">
        <w:rPr>
          <w:rFonts w:ascii="Arial" w:hAnsi="Arial" w:cs="Arial"/>
          <w:b/>
          <w:sz w:val="24"/>
          <w:u w:val="single"/>
        </w:rPr>
        <w:t>2</w:t>
      </w:r>
      <w:r w:rsidR="001B3A6E">
        <w:rPr>
          <w:rFonts w:ascii="Arial" w:hAnsi="Arial" w:cs="Arial"/>
          <w:b/>
          <w:sz w:val="24"/>
          <w:u w:val="single"/>
        </w:rPr>
        <w:t>6</w:t>
      </w:r>
      <w:r w:rsidR="00216988" w:rsidRPr="00AF5245">
        <w:rPr>
          <w:rFonts w:ascii="Arial" w:hAnsi="Arial" w:cs="Arial"/>
          <w:b/>
          <w:sz w:val="24"/>
          <w:u w:val="single"/>
        </w:rPr>
        <w:t>.</w:t>
      </w:r>
      <w:r w:rsidR="001B3A6E">
        <w:rPr>
          <w:rFonts w:ascii="Arial" w:hAnsi="Arial" w:cs="Arial"/>
          <w:b/>
          <w:sz w:val="24"/>
          <w:u w:val="single"/>
        </w:rPr>
        <w:t xml:space="preserve"> </w:t>
      </w:r>
      <w:r w:rsidR="00216988" w:rsidRPr="00AF5245">
        <w:rPr>
          <w:rFonts w:ascii="Arial" w:hAnsi="Arial" w:cs="Arial"/>
          <w:b/>
          <w:sz w:val="24"/>
          <w:u w:val="single"/>
        </w:rPr>
        <w:t>0</w:t>
      </w:r>
      <w:r w:rsidR="00117D79" w:rsidRPr="00AF5245">
        <w:rPr>
          <w:rFonts w:ascii="Arial" w:hAnsi="Arial" w:cs="Arial"/>
          <w:b/>
          <w:sz w:val="24"/>
          <w:u w:val="single"/>
        </w:rPr>
        <w:t>1</w:t>
      </w:r>
      <w:r w:rsidR="00216988" w:rsidRPr="00AF5245">
        <w:rPr>
          <w:rFonts w:ascii="Arial" w:hAnsi="Arial" w:cs="Arial"/>
          <w:b/>
          <w:sz w:val="24"/>
          <w:u w:val="single"/>
        </w:rPr>
        <w:t>.</w:t>
      </w:r>
      <w:r w:rsidR="001B3A6E">
        <w:rPr>
          <w:rFonts w:ascii="Arial" w:hAnsi="Arial" w:cs="Arial"/>
          <w:b/>
          <w:sz w:val="24"/>
          <w:u w:val="single"/>
        </w:rPr>
        <w:t xml:space="preserve"> </w:t>
      </w:r>
      <w:r w:rsidR="00216988" w:rsidRPr="00AF5245">
        <w:rPr>
          <w:rFonts w:ascii="Arial" w:hAnsi="Arial" w:cs="Arial"/>
          <w:b/>
          <w:sz w:val="24"/>
          <w:u w:val="single"/>
        </w:rPr>
        <w:t>202</w:t>
      </w:r>
      <w:r w:rsidR="001B3A6E">
        <w:rPr>
          <w:rFonts w:ascii="Arial" w:hAnsi="Arial" w:cs="Arial"/>
          <w:b/>
          <w:sz w:val="24"/>
          <w:u w:val="single"/>
        </w:rPr>
        <w:t>5</w:t>
      </w:r>
      <w:r w:rsidRPr="00AF5245">
        <w:rPr>
          <w:rFonts w:ascii="Arial" w:hAnsi="Arial" w:cs="Arial"/>
          <w:b/>
          <w:sz w:val="24"/>
        </w:rPr>
        <w:t xml:space="preserve"> </w:t>
      </w:r>
      <w:r w:rsidR="00BB1C4C">
        <w:rPr>
          <w:rFonts w:ascii="Arial" w:hAnsi="Arial" w:cs="Arial"/>
          <w:b/>
          <w:sz w:val="24"/>
        </w:rPr>
        <w:t xml:space="preserve">in St. Michael im </w:t>
      </w:r>
      <w:proofErr w:type="spellStart"/>
      <w:r w:rsidR="00BB1C4C">
        <w:rPr>
          <w:rFonts w:ascii="Arial" w:hAnsi="Arial" w:cs="Arial"/>
          <w:b/>
          <w:sz w:val="24"/>
        </w:rPr>
        <w:t>Lungau</w:t>
      </w:r>
      <w:proofErr w:type="spellEnd"/>
      <w:r w:rsidR="00BB1C4C">
        <w:rPr>
          <w:rFonts w:ascii="Arial" w:hAnsi="Arial" w:cs="Arial"/>
          <w:b/>
          <w:sz w:val="24"/>
        </w:rPr>
        <w:t xml:space="preserve"> bzw. auf dem </w:t>
      </w:r>
      <w:proofErr w:type="spellStart"/>
      <w:r w:rsidR="00BB1C4C">
        <w:rPr>
          <w:rFonts w:ascii="Arial" w:hAnsi="Arial" w:cs="Arial"/>
          <w:b/>
          <w:sz w:val="24"/>
        </w:rPr>
        <w:t>Katschberg</w:t>
      </w:r>
      <w:proofErr w:type="spellEnd"/>
      <w:r w:rsidRPr="00AF5245">
        <w:rPr>
          <w:rFonts w:ascii="Arial" w:hAnsi="Arial" w:cs="Arial"/>
          <w:b/>
          <w:sz w:val="24"/>
        </w:rPr>
        <w:t xml:space="preserve"> folgende Wettkämpfer/innen:</w:t>
      </w:r>
    </w:p>
    <w:p w14:paraId="2C4D9F9B" w14:textId="77777777" w:rsidR="00B80BE8" w:rsidRPr="00DB796F" w:rsidRDefault="00B80BE8" w:rsidP="005315FE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4"/>
        <w:gridCol w:w="1482"/>
        <w:gridCol w:w="1418"/>
        <w:gridCol w:w="1417"/>
        <w:gridCol w:w="1211"/>
        <w:gridCol w:w="709"/>
        <w:gridCol w:w="709"/>
        <w:gridCol w:w="709"/>
        <w:gridCol w:w="709"/>
      </w:tblGrid>
      <w:tr w:rsidR="006C05ED" w:rsidRPr="00DB796F" w14:paraId="4E8FE353" w14:textId="77777777" w:rsidTr="00717DC6">
        <w:tc>
          <w:tcPr>
            <w:tcW w:w="4039" w:type="dxa"/>
          </w:tcPr>
          <w:p w14:paraId="33C1F1BC" w14:textId="021B5322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 w:rsidRPr="00DB796F">
              <w:rPr>
                <w:rFonts w:ascii="Arial" w:hAnsi="Arial" w:cs="Arial"/>
              </w:rPr>
              <w:t>Familien- und Vorname</w:t>
            </w:r>
          </w:p>
        </w:tc>
        <w:tc>
          <w:tcPr>
            <w:tcW w:w="1984" w:type="dxa"/>
          </w:tcPr>
          <w:p w14:paraId="32638B58" w14:textId="77777777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ÖSV Nummer</w:t>
            </w:r>
          </w:p>
        </w:tc>
        <w:tc>
          <w:tcPr>
            <w:tcW w:w="1482" w:type="dxa"/>
          </w:tcPr>
          <w:p w14:paraId="2FE584D6" w14:textId="50B7EA5C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 w:rsidRPr="00DB796F">
              <w:rPr>
                <w:rFonts w:ascii="Arial" w:hAnsi="Arial" w:cs="Arial"/>
              </w:rPr>
              <w:t>Sportpa</w:t>
            </w:r>
            <w:r>
              <w:rPr>
                <w:rFonts w:ascii="Arial" w:hAnsi="Arial" w:cs="Arial"/>
              </w:rPr>
              <w:t>ss</w:t>
            </w:r>
            <w:r w:rsidRPr="00DB796F">
              <w:rPr>
                <w:rFonts w:ascii="Arial" w:hAnsi="Arial" w:cs="Arial"/>
              </w:rPr>
              <w:t xml:space="preserve"> Nr.</w:t>
            </w:r>
          </w:p>
        </w:tc>
        <w:tc>
          <w:tcPr>
            <w:tcW w:w="1418" w:type="dxa"/>
          </w:tcPr>
          <w:p w14:paraId="1325E5BA" w14:textId="4187267C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d. letzten Untersuchung</w:t>
            </w:r>
          </w:p>
        </w:tc>
        <w:tc>
          <w:tcPr>
            <w:tcW w:w="1417" w:type="dxa"/>
          </w:tcPr>
          <w:p w14:paraId="2FEADE33" w14:textId="77777777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 w:rsidRPr="00DB796F">
              <w:rPr>
                <w:rFonts w:ascii="Arial" w:hAnsi="Arial" w:cs="Arial"/>
              </w:rPr>
              <w:t>Geb. Datum</w:t>
            </w:r>
          </w:p>
        </w:tc>
        <w:tc>
          <w:tcPr>
            <w:tcW w:w="1211" w:type="dxa"/>
          </w:tcPr>
          <w:p w14:paraId="08FF5BFF" w14:textId="77777777" w:rsidR="006C05ED" w:rsidRDefault="006C05ED" w:rsidP="00AF5245">
            <w:pPr>
              <w:jc w:val="center"/>
              <w:rPr>
                <w:rFonts w:ascii="Arial" w:hAnsi="Arial" w:cs="Arial"/>
              </w:rPr>
            </w:pPr>
            <w:r w:rsidRPr="00DB796F">
              <w:rPr>
                <w:rFonts w:ascii="Arial" w:hAnsi="Arial" w:cs="Arial"/>
              </w:rPr>
              <w:t>Klasse</w:t>
            </w:r>
          </w:p>
          <w:p w14:paraId="56A75249" w14:textId="77777777" w:rsidR="00CF6ECA" w:rsidRPr="00CF6ECA" w:rsidRDefault="00CF6ECA" w:rsidP="00AF5245">
            <w:pPr>
              <w:jc w:val="center"/>
              <w:rPr>
                <w:rFonts w:ascii="Arial" w:hAnsi="Arial" w:cs="Arial"/>
                <w:color w:val="FF0000"/>
              </w:rPr>
            </w:pPr>
            <w:r w:rsidRPr="00CF6ECA">
              <w:rPr>
                <w:rFonts w:ascii="Arial" w:hAnsi="Arial" w:cs="Arial"/>
                <w:color w:val="FF0000"/>
              </w:rPr>
              <w:t>Mental</w:t>
            </w:r>
          </w:p>
          <w:p w14:paraId="605B04E5" w14:textId="17C485DC" w:rsidR="00CF6ECA" w:rsidRPr="00DB796F" w:rsidRDefault="00CF6ECA" w:rsidP="00AF5245">
            <w:pPr>
              <w:jc w:val="center"/>
              <w:rPr>
                <w:rFonts w:ascii="Arial" w:hAnsi="Arial" w:cs="Arial"/>
              </w:rPr>
            </w:pPr>
            <w:r w:rsidRPr="00CF6ECA">
              <w:rPr>
                <w:rFonts w:ascii="Arial" w:hAnsi="Arial" w:cs="Arial"/>
                <w:color w:val="FF0000"/>
              </w:rPr>
              <w:t>DS</w:t>
            </w:r>
          </w:p>
        </w:tc>
        <w:tc>
          <w:tcPr>
            <w:tcW w:w="709" w:type="dxa"/>
          </w:tcPr>
          <w:p w14:paraId="1ED7B224" w14:textId="5A0079D5" w:rsidR="006C05ED" w:rsidRPr="00DB796F" w:rsidRDefault="006C05ED" w:rsidP="00AF5245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SG 26.1.</w:t>
            </w:r>
          </w:p>
        </w:tc>
        <w:tc>
          <w:tcPr>
            <w:tcW w:w="709" w:type="dxa"/>
          </w:tcPr>
          <w:p w14:paraId="53D9C699" w14:textId="0E9456B7" w:rsidR="006C05ED" w:rsidRPr="00DB796F" w:rsidRDefault="006C05ED" w:rsidP="00AF5245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RSL 27.1.</w:t>
            </w:r>
          </w:p>
        </w:tc>
        <w:tc>
          <w:tcPr>
            <w:tcW w:w="709" w:type="dxa"/>
          </w:tcPr>
          <w:p w14:paraId="128F16F0" w14:textId="77777777" w:rsidR="006C05ED" w:rsidRDefault="006C05ED" w:rsidP="00AF5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  <w:p w14:paraId="400AAB9D" w14:textId="5C6260BE" w:rsidR="006C05ED" w:rsidRDefault="006C05ED" w:rsidP="00AF5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28.1.</w:t>
            </w:r>
          </w:p>
        </w:tc>
        <w:tc>
          <w:tcPr>
            <w:tcW w:w="709" w:type="dxa"/>
          </w:tcPr>
          <w:p w14:paraId="64A4CC46" w14:textId="32612EF9" w:rsidR="006C05ED" w:rsidRPr="00DB796F" w:rsidRDefault="006C05ED" w:rsidP="00AF5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LIFT-Karte</w:t>
            </w:r>
          </w:p>
        </w:tc>
      </w:tr>
      <w:tr w:rsidR="006C05ED" w:rsidRPr="00DB796F" w14:paraId="5ECA493B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0110B48F" w14:textId="2580E441" w:rsidR="006C05ED" w:rsidRDefault="006C05ED" w:rsidP="002F06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EB7769" w14:textId="4DCBE35F" w:rsidR="006C05ED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7C50F074" w14:textId="7FED3A2C" w:rsidR="006C05ED" w:rsidRPr="0086591B" w:rsidRDefault="006C05ED" w:rsidP="002F06E8"/>
        </w:tc>
        <w:tc>
          <w:tcPr>
            <w:tcW w:w="1418" w:type="dxa"/>
          </w:tcPr>
          <w:p w14:paraId="48257A84" w14:textId="30D1E93B" w:rsidR="006C05ED" w:rsidRPr="00A04ABE" w:rsidRDefault="006C05ED" w:rsidP="002F06E8"/>
        </w:tc>
        <w:tc>
          <w:tcPr>
            <w:tcW w:w="1417" w:type="dxa"/>
          </w:tcPr>
          <w:p w14:paraId="60D9F4D7" w14:textId="51B73245" w:rsidR="006C05ED" w:rsidRPr="007477CC" w:rsidRDefault="006C05ED" w:rsidP="002F06E8"/>
        </w:tc>
        <w:tc>
          <w:tcPr>
            <w:tcW w:w="1211" w:type="dxa"/>
          </w:tcPr>
          <w:p w14:paraId="2492C29C" w14:textId="10E1F440" w:rsidR="006C05ED" w:rsidRPr="001A4CDD" w:rsidRDefault="006C05ED" w:rsidP="002F06E8"/>
        </w:tc>
        <w:tc>
          <w:tcPr>
            <w:tcW w:w="709" w:type="dxa"/>
          </w:tcPr>
          <w:p w14:paraId="2D40A0BB" w14:textId="6911EB2F" w:rsidR="006C05ED" w:rsidRPr="00DB796F" w:rsidRDefault="006C05ED" w:rsidP="006C0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F5245">
              <w:rPr>
                <w:rFonts w:ascii="Arial" w:hAnsi="Arial" w:cs="Arial"/>
              </w:rPr>
              <w:t>€</w:t>
            </w:r>
          </w:p>
        </w:tc>
        <w:tc>
          <w:tcPr>
            <w:tcW w:w="709" w:type="dxa"/>
          </w:tcPr>
          <w:p w14:paraId="2362F968" w14:textId="6F78688D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F5245">
              <w:rPr>
                <w:rFonts w:ascii="Arial" w:hAnsi="Arial" w:cs="Arial"/>
              </w:rPr>
              <w:t>€</w:t>
            </w:r>
          </w:p>
        </w:tc>
        <w:tc>
          <w:tcPr>
            <w:tcW w:w="709" w:type="dxa"/>
          </w:tcPr>
          <w:p w14:paraId="19DD3637" w14:textId="794FDA70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F5245">
              <w:rPr>
                <w:rFonts w:ascii="Arial" w:hAnsi="Arial" w:cs="Arial"/>
              </w:rPr>
              <w:t>€</w:t>
            </w:r>
          </w:p>
        </w:tc>
        <w:tc>
          <w:tcPr>
            <w:tcW w:w="709" w:type="dxa"/>
          </w:tcPr>
          <w:p w14:paraId="2706CB99" w14:textId="5D9AC216" w:rsidR="006C05ED" w:rsidRPr="00DB796F" w:rsidRDefault="005D4ACD" w:rsidP="002F06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54€</w:t>
            </w:r>
          </w:p>
        </w:tc>
      </w:tr>
      <w:tr w:rsidR="006C05ED" w:rsidRPr="00DB796F" w14:paraId="65FD0DBA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116846FC" w14:textId="742BCA82" w:rsidR="006C05ED" w:rsidRDefault="006C05ED" w:rsidP="002F06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877F042" w14:textId="21DE7FA4" w:rsidR="006C05ED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5C491574" w14:textId="32F3DAEA" w:rsidR="006C05ED" w:rsidRPr="0086591B" w:rsidRDefault="006C05ED" w:rsidP="002F06E8"/>
        </w:tc>
        <w:tc>
          <w:tcPr>
            <w:tcW w:w="1418" w:type="dxa"/>
          </w:tcPr>
          <w:p w14:paraId="7AC8D82E" w14:textId="4ADD9D99" w:rsidR="006C05ED" w:rsidRPr="00A04ABE" w:rsidRDefault="006C05ED" w:rsidP="002F06E8"/>
        </w:tc>
        <w:tc>
          <w:tcPr>
            <w:tcW w:w="1417" w:type="dxa"/>
          </w:tcPr>
          <w:p w14:paraId="061A6323" w14:textId="7C106DEF" w:rsidR="006C05ED" w:rsidRPr="007477CC" w:rsidRDefault="006C05ED" w:rsidP="002F06E8"/>
        </w:tc>
        <w:tc>
          <w:tcPr>
            <w:tcW w:w="1211" w:type="dxa"/>
          </w:tcPr>
          <w:p w14:paraId="3D59E419" w14:textId="4763E356" w:rsidR="006C05ED" w:rsidRPr="001A4CDD" w:rsidRDefault="006C05ED" w:rsidP="002F06E8"/>
        </w:tc>
        <w:tc>
          <w:tcPr>
            <w:tcW w:w="709" w:type="dxa"/>
          </w:tcPr>
          <w:p w14:paraId="3C905744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70B0C9" w14:textId="077BE63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F5245">
              <w:rPr>
                <w:rFonts w:ascii="Arial" w:hAnsi="Arial" w:cs="Arial"/>
              </w:rPr>
              <w:t>€</w:t>
            </w:r>
          </w:p>
        </w:tc>
        <w:tc>
          <w:tcPr>
            <w:tcW w:w="709" w:type="dxa"/>
          </w:tcPr>
          <w:p w14:paraId="7974717F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3AC3C4" w14:textId="726FBF96" w:rsidR="006C05ED" w:rsidRPr="00DB796F" w:rsidRDefault="005D4ACD" w:rsidP="002F06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F5245">
              <w:rPr>
                <w:rFonts w:ascii="Arial" w:hAnsi="Arial" w:cs="Arial"/>
              </w:rPr>
              <w:t>€</w:t>
            </w:r>
          </w:p>
        </w:tc>
      </w:tr>
      <w:tr w:rsidR="006C05ED" w:rsidRPr="00DB796F" w14:paraId="1A044093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380493AE" w14:textId="4F04C35A" w:rsidR="006C05ED" w:rsidRDefault="006C05ED" w:rsidP="002F06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2A23E66" w14:textId="6FD37F08" w:rsidR="006C05ED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45408DC5" w14:textId="4338D65D" w:rsidR="006C05ED" w:rsidRPr="0086591B" w:rsidRDefault="006C05ED" w:rsidP="002F06E8"/>
        </w:tc>
        <w:tc>
          <w:tcPr>
            <w:tcW w:w="1418" w:type="dxa"/>
          </w:tcPr>
          <w:p w14:paraId="588B99AE" w14:textId="5021FECD" w:rsidR="006C05ED" w:rsidRPr="00A04ABE" w:rsidRDefault="006C05ED" w:rsidP="002F06E8"/>
        </w:tc>
        <w:tc>
          <w:tcPr>
            <w:tcW w:w="1417" w:type="dxa"/>
          </w:tcPr>
          <w:p w14:paraId="7E937D40" w14:textId="1D56671B" w:rsidR="006C05ED" w:rsidRPr="007477CC" w:rsidRDefault="006C05ED" w:rsidP="002F06E8"/>
        </w:tc>
        <w:tc>
          <w:tcPr>
            <w:tcW w:w="1211" w:type="dxa"/>
          </w:tcPr>
          <w:p w14:paraId="7B3906AB" w14:textId="5E153AE6" w:rsidR="006C05ED" w:rsidRPr="001A4CDD" w:rsidRDefault="006C05ED" w:rsidP="002F06E8"/>
        </w:tc>
        <w:tc>
          <w:tcPr>
            <w:tcW w:w="709" w:type="dxa"/>
          </w:tcPr>
          <w:p w14:paraId="55C1C93A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51A0B2" w14:textId="11B6B844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9C67C5A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8E925A" w14:textId="03331558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661B95AB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302DFD94" w14:textId="04C743B8" w:rsidR="006C05ED" w:rsidRDefault="006C05ED" w:rsidP="002F06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65D6C0" w14:textId="1FBD488D" w:rsidR="006C05ED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30EC8899" w14:textId="55B2B287" w:rsidR="006C05ED" w:rsidRPr="0086591B" w:rsidRDefault="006C05ED" w:rsidP="002F06E8"/>
        </w:tc>
        <w:tc>
          <w:tcPr>
            <w:tcW w:w="1418" w:type="dxa"/>
          </w:tcPr>
          <w:p w14:paraId="7D41315E" w14:textId="76848A18" w:rsidR="006C05ED" w:rsidRPr="00A04ABE" w:rsidRDefault="006C05ED" w:rsidP="002F06E8"/>
        </w:tc>
        <w:tc>
          <w:tcPr>
            <w:tcW w:w="1417" w:type="dxa"/>
          </w:tcPr>
          <w:p w14:paraId="490FD08B" w14:textId="16BE4543" w:rsidR="006C05ED" w:rsidRPr="007477CC" w:rsidRDefault="006C05ED" w:rsidP="002F06E8"/>
        </w:tc>
        <w:tc>
          <w:tcPr>
            <w:tcW w:w="1211" w:type="dxa"/>
          </w:tcPr>
          <w:p w14:paraId="7EC045D3" w14:textId="6F816F88" w:rsidR="006C05ED" w:rsidRPr="001A4CDD" w:rsidRDefault="006C05ED" w:rsidP="002F06E8"/>
        </w:tc>
        <w:tc>
          <w:tcPr>
            <w:tcW w:w="709" w:type="dxa"/>
          </w:tcPr>
          <w:p w14:paraId="3143ADFC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76599E" w14:textId="70626D2C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D41F31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358B74D" w14:textId="2E9D690F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2EA48283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4B49BCD4" w14:textId="6B7D8C29" w:rsidR="006C05ED" w:rsidRDefault="006C05ED" w:rsidP="002F06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DDE695" w14:textId="3B94F967" w:rsidR="006C05ED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69E3CC9A" w14:textId="66721849" w:rsidR="006C05ED" w:rsidRDefault="006C05ED" w:rsidP="002F06E8"/>
        </w:tc>
        <w:tc>
          <w:tcPr>
            <w:tcW w:w="1418" w:type="dxa"/>
          </w:tcPr>
          <w:p w14:paraId="632D0E0E" w14:textId="4377CFF7" w:rsidR="006C05ED" w:rsidRDefault="006C05ED" w:rsidP="002F06E8"/>
        </w:tc>
        <w:tc>
          <w:tcPr>
            <w:tcW w:w="1417" w:type="dxa"/>
          </w:tcPr>
          <w:p w14:paraId="52810E52" w14:textId="1C73D5A3" w:rsidR="006C05ED" w:rsidRDefault="006C05ED" w:rsidP="002F06E8"/>
        </w:tc>
        <w:tc>
          <w:tcPr>
            <w:tcW w:w="1211" w:type="dxa"/>
          </w:tcPr>
          <w:p w14:paraId="3C0F3475" w14:textId="53A09669" w:rsidR="006C05ED" w:rsidRDefault="006C05ED" w:rsidP="002F06E8"/>
        </w:tc>
        <w:tc>
          <w:tcPr>
            <w:tcW w:w="709" w:type="dxa"/>
          </w:tcPr>
          <w:p w14:paraId="2E5C5016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6791ED5" w14:textId="10E539D5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866E5A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A085C2" w14:textId="4FBD8439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19F68336" w14:textId="77777777" w:rsidTr="00717DC6">
        <w:trPr>
          <w:trHeight w:val="400"/>
        </w:trPr>
        <w:tc>
          <w:tcPr>
            <w:tcW w:w="4039" w:type="dxa"/>
            <w:vAlign w:val="center"/>
          </w:tcPr>
          <w:p w14:paraId="782FAE4F" w14:textId="4A76E214" w:rsidR="006C05ED" w:rsidRDefault="006C05ED" w:rsidP="002F06E8">
            <w:pPr>
              <w:jc w:val="center"/>
            </w:pPr>
          </w:p>
        </w:tc>
        <w:tc>
          <w:tcPr>
            <w:tcW w:w="1984" w:type="dxa"/>
          </w:tcPr>
          <w:p w14:paraId="583EFAEB" w14:textId="5D30B663" w:rsidR="006C05ED" w:rsidRPr="002F06E8" w:rsidRDefault="006C05ED" w:rsidP="002F06E8">
            <w:pPr>
              <w:jc w:val="center"/>
            </w:pPr>
          </w:p>
        </w:tc>
        <w:tc>
          <w:tcPr>
            <w:tcW w:w="1482" w:type="dxa"/>
          </w:tcPr>
          <w:p w14:paraId="032CEAB5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34D35B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9D2D58" w14:textId="22D78DD5" w:rsidR="006C05ED" w:rsidRPr="002F06E8" w:rsidRDefault="006C05ED" w:rsidP="002F06E8"/>
        </w:tc>
        <w:tc>
          <w:tcPr>
            <w:tcW w:w="1211" w:type="dxa"/>
          </w:tcPr>
          <w:p w14:paraId="0EE146F0" w14:textId="52B72A76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6B20FA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DD1512" w14:textId="1E843A24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2DCCFA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7E564B" w14:textId="24443EE6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0D566670" w14:textId="77777777" w:rsidTr="00717DC6">
        <w:trPr>
          <w:trHeight w:val="400"/>
        </w:trPr>
        <w:tc>
          <w:tcPr>
            <w:tcW w:w="4039" w:type="dxa"/>
          </w:tcPr>
          <w:p w14:paraId="21145F19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910991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14:paraId="4828BE17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115DF5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4E6588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6999F0F7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1BE1669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6E9C74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F7BD60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74CD9B" w14:textId="1D1D8158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75A33EAA" w14:textId="77777777" w:rsidTr="00AF5245">
        <w:trPr>
          <w:trHeight w:val="400"/>
        </w:trPr>
        <w:tc>
          <w:tcPr>
            <w:tcW w:w="4039" w:type="dxa"/>
            <w:tcBorders>
              <w:bottom w:val="single" w:sz="4" w:space="0" w:color="auto"/>
            </w:tcBorders>
          </w:tcPr>
          <w:p w14:paraId="46A49434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D66D9A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67377732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E4B997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0BC6F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14:paraId="1139BB5B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ED53B0B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546FC8D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E35DADD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F5361E7" w14:textId="2E28CC64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  <w:tr w:rsidR="006C05ED" w:rsidRPr="00DB796F" w14:paraId="38105CC7" w14:textId="77777777" w:rsidTr="00AF5245">
        <w:trPr>
          <w:trHeight w:val="400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30DA6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F5926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BB0FD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1BDDE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DACF6" w14:textId="77777777" w:rsidR="006C05ED" w:rsidRPr="00DB796F" w:rsidRDefault="006C05ED" w:rsidP="002F06E8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F8145DD" w14:textId="77A62D1A" w:rsidR="006C05ED" w:rsidRPr="006C05ED" w:rsidRDefault="006C05ED" w:rsidP="002F06E8">
            <w:pPr>
              <w:rPr>
                <w:rFonts w:ascii="Arial" w:hAnsi="Arial" w:cs="Arial"/>
                <w:b/>
                <w:bCs/>
              </w:rPr>
            </w:pPr>
            <w:r w:rsidRPr="006C05ED">
              <w:rPr>
                <w:rFonts w:ascii="Arial" w:hAnsi="Arial" w:cs="Arial"/>
                <w:b/>
                <w:bCs/>
              </w:rPr>
              <w:t>SUMME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6209B9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1BE144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DA61F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5FFAEAD8" w14:textId="77777777" w:rsidR="006C05ED" w:rsidRPr="00DB796F" w:rsidRDefault="006C05ED" w:rsidP="002F06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A7FA58" w14:textId="77777777" w:rsidR="00CA44DF" w:rsidRPr="00AF5245" w:rsidRDefault="00CA44DF">
      <w:pPr>
        <w:tabs>
          <w:tab w:val="left" w:pos="3969"/>
          <w:tab w:val="left" w:pos="5812"/>
          <w:tab w:val="left" w:pos="7655"/>
          <w:tab w:val="left" w:pos="8931"/>
          <w:tab w:val="left" w:pos="10206"/>
          <w:tab w:val="left" w:pos="11340"/>
          <w:tab w:val="left" w:pos="12191"/>
          <w:tab w:val="left" w:pos="12758"/>
          <w:tab w:val="left" w:pos="13325"/>
          <w:tab w:val="left" w:pos="13892"/>
        </w:tabs>
        <w:rPr>
          <w:rFonts w:ascii="Arial" w:hAnsi="Arial" w:cs="Arial"/>
          <w:sz w:val="4"/>
        </w:rPr>
      </w:pPr>
    </w:p>
    <w:p w14:paraId="25279447" w14:textId="6F352D8A" w:rsidR="005D4ACD" w:rsidRPr="003C2C61" w:rsidRDefault="00AF5245">
      <w:pPr>
        <w:rPr>
          <w:rFonts w:ascii="Arial" w:hAnsi="Arial" w:cs="Arial"/>
          <w:b/>
          <w:i/>
          <w:sz w:val="8"/>
          <w:szCs w:val="24"/>
        </w:rPr>
      </w:pPr>
      <w:r w:rsidRPr="004D487F">
        <w:rPr>
          <w:rFonts w:ascii="Arial" w:hAnsi="Arial" w:cs="Arial"/>
          <w:i/>
          <w:sz w:val="24"/>
          <w:szCs w:val="24"/>
          <w:u w:val="single"/>
        </w:rPr>
        <w:t>Erklärung Tabelle:</w:t>
      </w:r>
      <w:r w:rsidRPr="004D487F">
        <w:rPr>
          <w:rFonts w:ascii="Arial" w:hAnsi="Arial" w:cs="Arial"/>
          <w:i/>
          <w:sz w:val="24"/>
          <w:szCs w:val="24"/>
        </w:rPr>
        <w:t xml:space="preserve"> Pro genanntem </w:t>
      </w:r>
      <w:proofErr w:type="spellStart"/>
      <w:r w:rsidRPr="004D487F">
        <w:rPr>
          <w:rFonts w:ascii="Arial" w:hAnsi="Arial" w:cs="Arial"/>
          <w:i/>
          <w:sz w:val="24"/>
          <w:szCs w:val="24"/>
        </w:rPr>
        <w:t>Bewerb</w:t>
      </w:r>
      <w:proofErr w:type="spellEnd"/>
      <w:r w:rsidRPr="004D487F">
        <w:rPr>
          <w:rFonts w:ascii="Arial" w:hAnsi="Arial" w:cs="Arial"/>
          <w:i/>
          <w:sz w:val="24"/>
          <w:szCs w:val="24"/>
        </w:rPr>
        <w:t xml:space="preserve"> bitte 10</w:t>
      </w:r>
      <w:r w:rsidR="003668C1">
        <w:rPr>
          <w:rFonts w:ascii="Arial" w:hAnsi="Arial" w:cs="Arial"/>
          <w:i/>
          <w:sz w:val="24"/>
          <w:szCs w:val="24"/>
        </w:rPr>
        <w:t xml:space="preserve">,-- </w:t>
      </w:r>
      <w:r w:rsidRPr="004D487F">
        <w:rPr>
          <w:rFonts w:ascii="Arial" w:hAnsi="Arial" w:cs="Arial"/>
          <w:i/>
          <w:sz w:val="24"/>
          <w:szCs w:val="24"/>
        </w:rPr>
        <w:t>€ in die Zelle schreiben. Der Liftkarten-Betrag ergibt sich aus den Tagen</w:t>
      </w:r>
      <w:r w:rsidR="005D4ACD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5D4ACD">
        <w:rPr>
          <w:rFonts w:ascii="Arial" w:hAnsi="Arial" w:cs="Arial"/>
          <w:i/>
          <w:sz w:val="24"/>
          <w:szCs w:val="24"/>
        </w:rPr>
        <w:t>Katschberg</w:t>
      </w:r>
      <w:proofErr w:type="spellEnd"/>
      <w:r w:rsidRPr="004D487F">
        <w:rPr>
          <w:rFonts w:ascii="Arial" w:hAnsi="Arial" w:cs="Arial"/>
          <w:i/>
          <w:sz w:val="24"/>
          <w:szCs w:val="24"/>
        </w:rPr>
        <w:t xml:space="preserve"> 25</w:t>
      </w:r>
      <w:r w:rsidR="00123F1A">
        <w:rPr>
          <w:rFonts w:ascii="Arial" w:hAnsi="Arial" w:cs="Arial"/>
          <w:i/>
          <w:sz w:val="24"/>
          <w:szCs w:val="24"/>
        </w:rPr>
        <w:t>,--</w:t>
      </w:r>
      <w:r w:rsidRPr="004D487F">
        <w:rPr>
          <w:rFonts w:ascii="Arial" w:hAnsi="Arial" w:cs="Arial"/>
          <w:i/>
          <w:sz w:val="24"/>
          <w:szCs w:val="24"/>
        </w:rPr>
        <w:t>€</w:t>
      </w:r>
      <w:r w:rsidR="005D4ACD">
        <w:rPr>
          <w:rFonts w:ascii="Arial" w:hAnsi="Arial" w:cs="Arial"/>
          <w:i/>
          <w:sz w:val="24"/>
          <w:szCs w:val="24"/>
        </w:rPr>
        <w:t xml:space="preserve"> + 5,--€ Kaution</w:t>
      </w:r>
      <w:r w:rsidRPr="004D487F">
        <w:rPr>
          <w:rFonts w:ascii="Arial" w:hAnsi="Arial" w:cs="Arial"/>
          <w:i/>
          <w:sz w:val="24"/>
          <w:szCs w:val="24"/>
        </w:rPr>
        <w:t xml:space="preserve"> Lift-Tageskartenpreis</w:t>
      </w:r>
      <w:r w:rsidR="005D4ACD">
        <w:rPr>
          <w:rFonts w:ascii="Arial" w:hAnsi="Arial" w:cs="Arial"/>
          <w:i/>
          <w:sz w:val="24"/>
          <w:szCs w:val="24"/>
        </w:rPr>
        <w:t xml:space="preserve"> + </w:t>
      </w:r>
      <w:proofErr w:type="spellStart"/>
      <w:r w:rsidR="005D4ACD">
        <w:rPr>
          <w:rFonts w:ascii="Arial" w:hAnsi="Arial" w:cs="Arial"/>
          <w:i/>
          <w:sz w:val="24"/>
          <w:szCs w:val="24"/>
        </w:rPr>
        <w:t>Petersbründl</w:t>
      </w:r>
      <w:proofErr w:type="spellEnd"/>
      <w:r w:rsidR="005D4ACD">
        <w:rPr>
          <w:rFonts w:ascii="Arial" w:hAnsi="Arial" w:cs="Arial"/>
          <w:i/>
          <w:sz w:val="24"/>
          <w:szCs w:val="24"/>
        </w:rPr>
        <w:t>, Preis lt. Ausschreibung</w:t>
      </w:r>
      <w:r w:rsidRPr="004D487F">
        <w:rPr>
          <w:rFonts w:ascii="Arial" w:hAnsi="Arial" w:cs="Arial"/>
          <w:i/>
          <w:sz w:val="24"/>
          <w:szCs w:val="24"/>
        </w:rPr>
        <w:t xml:space="preserve">. Gesamtsumme an IBAN laut Ausschreibung überweisen. </w:t>
      </w:r>
      <w:r w:rsidR="00CE081C" w:rsidRPr="004D487F">
        <w:rPr>
          <w:rFonts w:ascii="Arial" w:hAnsi="Arial" w:cs="Arial"/>
          <w:i/>
          <w:sz w:val="24"/>
          <w:szCs w:val="24"/>
        </w:rPr>
        <w:t xml:space="preserve">Beispielbeträge können entfernt werden. </w:t>
      </w:r>
      <w:r w:rsidR="00E24A60">
        <w:rPr>
          <w:rFonts w:ascii="Arial" w:hAnsi="Arial" w:cs="Arial"/>
          <w:i/>
          <w:sz w:val="24"/>
          <w:szCs w:val="24"/>
        </w:rPr>
        <w:br/>
      </w:r>
    </w:p>
    <w:p w14:paraId="38748BEE" w14:textId="65450D99" w:rsidR="00AF5245" w:rsidRPr="004D487F" w:rsidRDefault="00E24A60">
      <w:pPr>
        <w:rPr>
          <w:rFonts w:ascii="Arial" w:hAnsi="Arial" w:cs="Arial"/>
          <w:i/>
          <w:sz w:val="24"/>
          <w:szCs w:val="24"/>
        </w:rPr>
      </w:pPr>
      <w:r w:rsidRPr="00E24A60">
        <w:rPr>
          <w:rFonts w:ascii="Arial" w:hAnsi="Arial" w:cs="Arial"/>
          <w:b/>
          <w:i/>
          <w:sz w:val="24"/>
          <w:szCs w:val="24"/>
        </w:rPr>
        <w:t>Achtung</w:t>
      </w:r>
      <w:r>
        <w:rPr>
          <w:rFonts w:ascii="Arial" w:hAnsi="Arial" w:cs="Arial"/>
          <w:i/>
          <w:sz w:val="24"/>
          <w:szCs w:val="24"/>
        </w:rPr>
        <w:t xml:space="preserve">: Wenn gültige Liftkarte vorhanden ist, bei Liftkarte 0,- hineinschreiben. </w:t>
      </w:r>
    </w:p>
    <w:p w14:paraId="428491BD" w14:textId="77777777" w:rsidR="00AF5245" w:rsidRPr="003C2C61" w:rsidRDefault="00AF5245">
      <w:pPr>
        <w:rPr>
          <w:rFonts w:ascii="Arial" w:hAnsi="Arial" w:cs="Arial"/>
          <w:sz w:val="8"/>
          <w:szCs w:val="24"/>
        </w:rPr>
      </w:pPr>
    </w:p>
    <w:p w14:paraId="7B9E1D38" w14:textId="42A9DF38" w:rsidR="00CA44DF" w:rsidRPr="00DB796F" w:rsidRDefault="00CA44DF">
      <w:pPr>
        <w:rPr>
          <w:rFonts w:ascii="Arial" w:hAnsi="Arial" w:cs="Arial"/>
          <w:sz w:val="24"/>
          <w:szCs w:val="24"/>
        </w:rPr>
      </w:pPr>
      <w:r w:rsidRPr="00DB796F">
        <w:rPr>
          <w:rFonts w:ascii="Arial" w:hAnsi="Arial" w:cs="Arial"/>
          <w:sz w:val="24"/>
          <w:szCs w:val="24"/>
        </w:rPr>
        <w:t>Es wird darauf hingewiesen, dass der unterzeichnete Verein vollinhaltlich für die Richtigkeit der Angaben haftbar ist. Falsche Angaben auf dieser Nennung führen zur Disqualifikation des Wettkämpfers.</w:t>
      </w:r>
      <w:r w:rsidR="00AF5245">
        <w:rPr>
          <w:rFonts w:ascii="Arial" w:hAnsi="Arial" w:cs="Arial"/>
          <w:sz w:val="24"/>
          <w:szCs w:val="24"/>
        </w:rPr>
        <w:t xml:space="preserve"> </w:t>
      </w:r>
      <w:r w:rsidRPr="00DB796F">
        <w:rPr>
          <w:rFonts w:ascii="Arial" w:hAnsi="Arial" w:cs="Arial"/>
          <w:sz w:val="24"/>
          <w:szCs w:val="24"/>
        </w:rPr>
        <w:t xml:space="preserve">Es wird </w:t>
      </w:r>
      <w:proofErr w:type="spellStart"/>
      <w:r w:rsidRPr="00DB796F">
        <w:rPr>
          <w:rFonts w:ascii="Arial" w:hAnsi="Arial" w:cs="Arial"/>
          <w:sz w:val="24"/>
          <w:szCs w:val="24"/>
        </w:rPr>
        <w:t>weiters</w:t>
      </w:r>
      <w:proofErr w:type="spellEnd"/>
      <w:r w:rsidRPr="00DB796F">
        <w:rPr>
          <w:rFonts w:ascii="Arial" w:hAnsi="Arial" w:cs="Arial"/>
          <w:sz w:val="24"/>
          <w:szCs w:val="24"/>
        </w:rPr>
        <w:t xml:space="preserve"> bestätigt, dass a</w:t>
      </w:r>
      <w:r w:rsidR="004063BA" w:rsidRPr="00DB796F">
        <w:rPr>
          <w:rFonts w:ascii="Arial" w:hAnsi="Arial" w:cs="Arial"/>
          <w:sz w:val="24"/>
          <w:szCs w:val="24"/>
        </w:rPr>
        <w:t>lle genannten Mitglieder im Besitz einer gültigen Sporttauglichkeit</w:t>
      </w:r>
      <w:r w:rsidRPr="00DB796F">
        <w:rPr>
          <w:rFonts w:ascii="Arial" w:hAnsi="Arial" w:cs="Arial"/>
          <w:sz w:val="24"/>
          <w:szCs w:val="24"/>
        </w:rPr>
        <w:t xml:space="preserve"> </w:t>
      </w:r>
      <w:r w:rsidR="004063BA" w:rsidRPr="00DB796F">
        <w:rPr>
          <w:rFonts w:ascii="Arial" w:hAnsi="Arial" w:cs="Arial"/>
          <w:sz w:val="24"/>
          <w:szCs w:val="24"/>
        </w:rPr>
        <w:t xml:space="preserve">sind </w:t>
      </w:r>
      <w:r w:rsidRPr="00DB796F">
        <w:rPr>
          <w:rFonts w:ascii="Arial" w:hAnsi="Arial" w:cs="Arial"/>
          <w:sz w:val="24"/>
          <w:szCs w:val="24"/>
        </w:rPr>
        <w:t>(letzte Eintragung</w:t>
      </w:r>
      <w:r w:rsidR="00117D79">
        <w:rPr>
          <w:rFonts w:ascii="Arial" w:hAnsi="Arial" w:cs="Arial"/>
          <w:sz w:val="24"/>
          <w:szCs w:val="24"/>
        </w:rPr>
        <w:t xml:space="preserve"> darf</w:t>
      </w:r>
      <w:r w:rsidRPr="00DB796F">
        <w:rPr>
          <w:rFonts w:ascii="Arial" w:hAnsi="Arial" w:cs="Arial"/>
          <w:sz w:val="24"/>
          <w:szCs w:val="24"/>
        </w:rPr>
        <w:t xml:space="preserve"> nich</w:t>
      </w:r>
      <w:r w:rsidR="004063BA" w:rsidRPr="00DB796F">
        <w:rPr>
          <w:rFonts w:ascii="Arial" w:hAnsi="Arial" w:cs="Arial"/>
          <w:sz w:val="24"/>
          <w:szCs w:val="24"/>
        </w:rPr>
        <w:t>t älter als ein Jahr</w:t>
      </w:r>
      <w:r w:rsidR="00117D79">
        <w:rPr>
          <w:rFonts w:ascii="Arial" w:hAnsi="Arial" w:cs="Arial"/>
          <w:sz w:val="24"/>
          <w:szCs w:val="24"/>
        </w:rPr>
        <w:t xml:space="preserve"> sein</w:t>
      </w:r>
      <w:r w:rsidR="004063BA" w:rsidRPr="00DB796F">
        <w:rPr>
          <w:rFonts w:ascii="Arial" w:hAnsi="Arial" w:cs="Arial"/>
          <w:sz w:val="24"/>
          <w:szCs w:val="24"/>
        </w:rPr>
        <w:t xml:space="preserve">!) </w:t>
      </w:r>
    </w:p>
    <w:p w14:paraId="7BD3EC32" w14:textId="4268E006" w:rsidR="00CA44DF" w:rsidRPr="00DB796F" w:rsidRDefault="00CA44DF">
      <w:pPr>
        <w:rPr>
          <w:rFonts w:ascii="Arial" w:hAnsi="Arial" w:cs="Arial"/>
          <w:sz w:val="24"/>
          <w:szCs w:val="24"/>
        </w:rPr>
      </w:pPr>
      <w:r w:rsidRPr="00DB796F">
        <w:rPr>
          <w:rFonts w:ascii="Arial" w:hAnsi="Arial" w:cs="Arial"/>
          <w:sz w:val="24"/>
          <w:szCs w:val="24"/>
        </w:rPr>
        <w:t>Für genannte Schüler und Jugendliche liegt die Einverständniserklärung der Eltern bzw. Erziehungsberechtigten vor.</w:t>
      </w:r>
    </w:p>
    <w:p w14:paraId="23613745" w14:textId="77777777" w:rsidR="00123F1A" w:rsidRDefault="005F16BA" w:rsidP="00123F1A">
      <w:pPr>
        <w:pStyle w:val="Default"/>
        <w:rPr>
          <w:bCs/>
          <w:color w:val="auto"/>
        </w:rPr>
      </w:pPr>
      <w:r w:rsidRPr="00DB796F">
        <w:rPr>
          <w:b/>
        </w:rPr>
        <w:t>Nennungen bis spätestens</w:t>
      </w:r>
      <w:r w:rsidR="00E833DE" w:rsidRPr="00DB796F">
        <w:rPr>
          <w:b/>
        </w:rPr>
        <w:t xml:space="preserve"> </w:t>
      </w:r>
      <w:r w:rsidR="001854DE">
        <w:rPr>
          <w:b/>
        </w:rPr>
        <w:t>Montag</w:t>
      </w:r>
      <w:r w:rsidR="00614E68">
        <w:rPr>
          <w:b/>
        </w:rPr>
        <w:t>,</w:t>
      </w:r>
      <w:r w:rsidR="001854DE">
        <w:rPr>
          <w:b/>
        </w:rPr>
        <w:t xml:space="preserve"> 1</w:t>
      </w:r>
      <w:r w:rsidR="00123F1A">
        <w:rPr>
          <w:b/>
        </w:rPr>
        <w:t>3</w:t>
      </w:r>
      <w:r w:rsidR="001854DE">
        <w:rPr>
          <w:b/>
        </w:rPr>
        <w:t>.1.</w:t>
      </w:r>
      <w:r w:rsidR="00216988">
        <w:rPr>
          <w:b/>
        </w:rPr>
        <w:t>202</w:t>
      </w:r>
      <w:r w:rsidR="00123F1A">
        <w:rPr>
          <w:b/>
        </w:rPr>
        <w:t>5</w:t>
      </w:r>
      <w:r w:rsidR="001854DE">
        <w:rPr>
          <w:b/>
        </w:rPr>
        <w:t xml:space="preserve"> </w:t>
      </w:r>
      <w:r w:rsidRPr="00DB796F">
        <w:rPr>
          <w:b/>
        </w:rPr>
        <w:t>an</w:t>
      </w:r>
      <w:r w:rsidR="006553C5">
        <w:rPr>
          <w:b/>
        </w:rPr>
        <w:t>:</w:t>
      </w:r>
      <w:r w:rsidR="00216988">
        <w:rPr>
          <w:b/>
        </w:rPr>
        <w:t xml:space="preserve"> E-Ma</w:t>
      </w:r>
      <w:r w:rsidR="00C362C6">
        <w:rPr>
          <w:b/>
        </w:rPr>
        <w:t xml:space="preserve">il: </w:t>
      </w:r>
      <w:hyperlink r:id="rId8" w:history="1">
        <w:r w:rsidR="00123F1A" w:rsidRPr="009A632C">
          <w:rPr>
            <w:rStyle w:val="Hyperlink"/>
            <w:bCs/>
          </w:rPr>
          <w:t>m</w:t>
        </w:r>
        <w:r w:rsidR="00123F1A" w:rsidRPr="009A632C">
          <w:rPr>
            <w:rStyle w:val="Hyperlink"/>
          </w:rPr>
          <w:t>ario.karner@rsrg.com</w:t>
        </w:r>
      </w:hyperlink>
      <w:r w:rsidR="00123F1A" w:rsidRPr="007C3BB3">
        <w:rPr>
          <w:bCs/>
          <w:color w:val="auto"/>
        </w:rPr>
        <w:t xml:space="preserve"> und </w:t>
      </w:r>
      <w:hyperlink r:id="rId9" w:history="1">
        <w:r w:rsidR="00123F1A" w:rsidRPr="001E4234">
          <w:rPr>
            <w:rStyle w:val="Hyperlink"/>
            <w:bCs/>
          </w:rPr>
          <w:t>schiklub.st.michael@sbg.at</w:t>
        </w:r>
      </w:hyperlink>
    </w:p>
    <w:p w14:paraId="3B57DB36" w14:textId="77777777" w:rsidR="00FC4933" w:rsidRPr="006553C5" w:rsidRDefault="00FC4933" w:rsidP="006553C5">
      <w:pPr>
        <w:tabs>
          <w:tab w:val="left" w:pos="2520"/>
          <w:tab w:val="left" w:pos="4320"/>
          <w:tab w:val="left" w:pos="5580"/>
        </w:tabs>
        <w:rPr>
          <w:rFonts w:ascii="Arial" w:hAnsi="Arial"/>
          <w:b/>
          <w:sz w:val="24"/>
          <w:szCs w:val="24"/>
          <w:lang w:val="it-IT"/>
        </w:rPr>
      </w:pPr>
    </w:p>
    <w:p w14:paraId="0EB02773" w14:textId="77777777" w:rsidR="00DB796F" w:rsidRPr="00216988" w:rsidRDefault="00DB796F" w:rsidP="00E82FD1">
      <w:pPr>
        <w:rPr>
          <w:rFonts w:ascii="Arial" w:hAnsi="Arial" w:cs="Arial"/>
          <w:b/>
          <w:sz w:val="24"/>
          <w:szCs w:val="24"/>
        </w:rPr>
      </w:pPr>
    </w:p>
    <w:p w14:paraId="16E622DF" w14:textId="77777777" w:rsidR="00473119" w:rsidRPr="00216988" w:rsidRDefault="00473119">
      <w:pPr>
        <w:rPr>
          <w:rFonts w:ascii="Arial" w:hAnsi="Arial" w:cs="Arial"/>
        </w:rPr>
      </w:pPr>
    </w:p>
    <w:p w14:paraId="1701B857" w14:textId="67688D59" w:rsidR="00CA44DF" w:rsidRPr="00DB796F" w:rsidRDefault="00CA44DF">
      <w:pPr>
        <w:rPr>
          <w:rFonts w:ascii="Arial" w:hAnsi="Arial" w:cs="Arial"/>
        </w:rPr>
      </w:pPr>
      <w:r w:rsidRPr="00216988">
        <w:rPr>
          <w:rFonts w:ascii="Arial" w:hAnsi="Arial" w:cs="Arial"/>
        </w:rPr>
        <w:lastRenderedPageBreak/>
        <w:t xml:space="preserve"> </w:t>
      </w:r>
      <w:r w:rsidRPr="00216988">
        <w:rPr>
          <w:rFonts w:ascii="Arial" w:hAnsi="Arial" w:cs="Arial"/>
          <w:u w:val="single"/>
        </w:rPr>
        <w:tab/>
      </w:r>
      <w:r w:rsidRPr="00216988">
        <w:rPr>
          <w:rFonts w:ascii="Arial" w:hAnsi="Arial" w:cs="Arial"/>
          <w:u w:val="single"/>
        </w:rPr>
        <w:tab/>
      </w:r>
      <w:r w:rsidRPr="00216988">
        <w:rPr>
          <w:rFonts w:ascii="Arial" w:hAnsi="Arial" w:cs="Arial"/>
          <w:u w:val="single"/>
        </w:rPr>
        <w:tab/>
      </w:r>
      <w:r w:rsidRPr="00216988">
        <w:rPr>
          <w:rFonts w:ascii="Arial" w:hAnsi="Arial" w:cs="Arial"/>
          <w:u w:val="single"/>
        </w:rPr>
        <w:tab/>
      </w:r>
      <w:r w:rsidRPr="00216988">
        <w:rPr>
          <w:rFonts w:ascii="Arial" w:hAnsi="Arial" w:cs="Arial"/>
        </w:rPr>
        <w:t xml:space="preserve"> </w:t>
      </w:r>
      <w:r w:rsidRPr="00DB796F">
        <w:rPr>
          <w:rFonts w:ascii="Arial" w:hAnsi="Arial" w:cs="Arial"/>
        </w:rPr>
        <w:t xml:space="preserve">, am </w:t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</w:rPr>
        <w:t xml:space="preserve"> . </w:t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</w:rPr>
        <w:t xml:space="preserve"> . </w:t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</w:rPr>
        <w:t xml:space="preserve"> </w:t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  <w:t xml:space="preserve">  </w:t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  <w:u w:val="single"/>
        </w:rPr>
        <w:tab/>
      </w:r>
      <w:r w:rsidRPr="00DB796F">
        <w:rPr>
          <w:rFonts w:ascii="Arial" w:hAnsi="Arial" w:cs="Arial"/>
        </w:rPr>
        <w:t xml:space="preserve">   </w:t>
      </w:r>
      <w:r w:rsidRPr="00DB796F">
        <w:rPr>
          <w:rFonts w:ascii="Arial" w:hAnsi="Arial" w:cs="Arial"/>
        </w:rPr>
        <w:tab/>
        <w:t>Ort</w:t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  <w:t>Datum</w:t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Pr="00DB796F">
        <w:rPr>
          <w:rFonts w:ascii="Arial" w:hAnsi="Arial" w:cs="Arial"/>
        </w:rPr>
        <w:tab/>
      </w:r>
      <w:r w:rsidR="001854DE">
        <w:rPr>
          <w:rFonts w:ascii="Arial" w:hAnsi="Arial" w:cs="Arial"/>
        </w:rPr>
        <w:t>Name und</w:t>
      </w:r>
      <w:r w:rsidRPr="00DB796F">
        <w:rPr>
          <w:rFonts w:ascii="Arial" w:hAnsi="Arial" w:cs="Arial"/>
        </w:rPr>
        <w:t xml:space="preserve"> Unterschrift</w:t>
      </w:r>
    </w:p>
    <w:sectPr w:rsidR="00CA44DF" w:rsidRPr="00DB796F" w:rsidSect="006C05ED">
      <w:headerReference w:type="default" r:id="rId10"/>
      <w:type w:val="oddPage"/>
      <w:pgSz w:w="16840" w:h="11907" w:orient="landscape" w:code="9"/>
      <w:pgMar w:top="709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2D03" w14:textId="77777777" w:rsidR="002119D2" w:rsidRDefault="002119D2">
      <w:r>
        <w:separator/>
      </w:r>
    </w:p>
  </w:endnote>
  <w:endnote w:type="continuationSeparator" w:id="0">
    <w:p w14:paraId="3C72DC10" w14:textId="77777777" w:rsidR="002119D2" w:rsidRDefault="002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furt_Goth_Hv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6D30" w14:textId="77777777" w:rsidR="002119D2" w:rsidRDefault="002119D2">
      <w:r>
        <w:separator/>
      </w:r>
    </w:p>
  </w:footnote>
  <w:footnote w:type="continuationSeparator" w:id="0">
    <w:p w14:paraId="58F2FEA2" w14:textId="77777777" w:rsidR="002119D2" w:rsidRDefault="002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C1C8" w14:textId="41C9B3B9" w:rsidR="00E24A60" w:rsidRDefault="00E24A60">
    <w:pPr>
      <w:pStyle w:val="Kopfzeile"/>
    </w:pPr>
  </w:p>
  <w:p w14:paraId="67B32610" w14:textId="5633AE3E" w:rsidR="00FC4933" w:rsidRDefault="00FC49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6C"/>
    <w:rsid w:val="00096418"/>
    <w:rsid w:val="000C3B6C"/>
    <w:rsid w:val="00117D79"/>
    <w:rsid w:val="00123F1A"/>
    <w:rsid w:val="001854DE"/>
    <w:rsid w:val="001B3A6E"/>
    <w:rsid w:val="001E472C"/>
    <w:rsid w:val="002119D2"/>
    <w:rsid w:val="00216988"/>
    <w:rsid w:val="002B5321"/>
    <w:rsid w:val="002E35EF"/>
    <w:rsid w:val="002F06E8"/>
    <w:rsid w:val="002F32D0"/>
    <w:rsid w:val="002F5232"/>
    <w:rsid w:val="00354B3A"/>
    <w:rsid w:val="003668C1"/>
    <w:rsid w:val="003A0D02"/>
    <w:rsid w:val="003A3758"/>
    <w:rsid w:val="003C2C61"/>
    <w:rsid w:val="003F4BCC"/>
    <w:rsid w:val="004063BA"/>
    <w:rsid w:val="00473119"/>
    <w:rsid w:val="004D487F"/>
    <w:rsid w:val="00517EE6"/>
    <w:rsid w:val="00523BA0"/>
    <w:rsid w:val="005315FE"/>
    <w:rsid w:val="00551771"/>
    <w:rsid w:val="005D4ACD"/>
    <w:rsid w:val="005F16BA"/>
    <w:rsid w:val="00614E68"/>
    <w:rsid w:val="006553C5"/>
    <w:rsid w:val="006570DD"/>
    <w:rsid w:val="00661C63"/>
    <w:rsid w:val="006C05ED"/>
    <w:rsid w:val="006D6296"/>
    <w:rsid w:val="006F0BDE"/>
    <w:rsid w:val="0071293D"/>
    <w:rsid w:val="007F0D5E"/>
    <w:rsid w:val="00876D0C"/>
    <w:rsid w:val="008900C5"/>
    <w:rsid w:val="00980CDA"/>
    <w:rsid w:val="00986ACD"/>
    <w:rsid w:val="009B08B2"/>
    <w:rsid w:val="00A3248D"/>
    <w:rsid w:val="00AF5245"/>
    <w:rsid w:val="00B538A0"/>
    <w:rsid w:val="00B72CBB"/>
    <w:rsid w:val="00B80BE8"/>
    <w:rsid w:val="00BB1C4C"/>
    <w:rsid w:val="00BC6AFF"/>
    <w:rsid w:val="00BD2770"/>
    <w:rsid w:val="00C16CE3"/>
    <w:rsid w:val="00C362C6"/>
    <w:rsid w:val="00C7252F"/>
    <w:rsid w:val="00C73A7E"/>
    <w:rsid w:val="00C866ED"/>
    <w:rsid w:val="00CA44DF"/>
    <w:rsid w:val="00CB1EEB"/>
    <w:rsid w:val="00CE081C"/>
    <w:rsid w:val="00CF6ECA"/>
    <w:rsid w:val="00D635D8"/>
    <w:rsid w:val="00DB796F"/>
    <w:rsid w:val="00DF2707"/>
    <w:rsid w:val="00E24A60"/>
    <w:rsid w:val="00E33D88"/>
    <w:rsid w:val="00E62EA5"/>
    <w:rsid w:val="00E82FD1"/>
    <w:rsid w:val="00E833DE"/>
    <w:rsid w:val="00EE4966"/>
    <w:rsid w:val="00F27919"/>
    <w:rsid w:val="00F71BE9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32494"/>
  <w15:chartTrackingRefBased/>
  <w15:docId w15:val="{80240D04-56BE-40B4-862E-F78F07F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ankfurt_Goth_Hvy" w:hAnsi="Frankfurt_Goth_Hvy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1293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54B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4B3A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rsid w:val="00FC4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4933"/>
    <w:rPr>
      <w:lang w:val="de-AT"/>
    </w:rPr>
  </w:style>
  <w:style w:type="paragraph" w:styleId="Fuzeile">
    <w:name w:val="footer"/>
    <w:basedOn w:val="Standard"/>
    <w:link w:val="FuzeileZchn"/>
    <w:rsid w:val="00FC49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4933"/>
    <w:rPr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C4933"/>
    <w:rPr>
      <w:color w:val="605E5C"/>
      <w:shd w:val="clear" w:color="auto" w:fill="E1DFDD"/>
    </w:rPr>
  </w:style>
  <w:style w:type="paragraph" w:customStyle="1" w:styleId="Default">
    <w:name w:val="Default"/>
    <w:rsid w:val="0012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karner@rsrg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chiklub.st.michael@sb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TBSV</vt:lpstr>
    </vt:vector>
  </TitlesOfParts>
  <Company>Behindertensportverband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TBSV</dc:title>
  <dc:subject/>
  <dc:creator>TBSV</dc:creator>
  <cp:keywords/>
  <cp:lastModifiedBy>Simon Erhart</cp:lastModifiedBy>
  <cp:revision>7</cp:revision>
  <cp:lastPrinted>2023-12-05T15:23:00Z</cp:lastPrinted>
  <dcterms:created xsi:type="dcterms:W3CDTF">2024-10-01T06:53:00Z</dcterms:created>
  <dcterms:modified xsi:type="dcterms:W3CDTF">2024-10-09T10:11:00Z</dcterms:modified>
</cp:coreProperties>
</file>